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6" w:type="pct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89"/>
        <w:gridCol w:w="19"/>
      </w:tblGrid>
      <w:tr w:rsidR="002F2DA9" w:rsidRPr="005D0140" w:rsidTr="005057B2">
        <w:tc>
          <w:tcPr>
            <w:tcW w:w="49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DA9" w:rsidRPr="005D0140" w:rsidRDefault="002F2DA9" w:rsidP="005D01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результатах </w:t>
            </w:r>
            <w:proofErr w:type="spellStart"/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  <w:p w:rsidR="002F2DA9" w:rsidRPr="005D0140" w:rsidRDefault="002F2DA9" w:rsidP="005D01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бюджетного дошкольного образовательного учреждения</w:t>
            </w:r>
          </w:p>
          <w:p w:rsidR="002F2DA9" w:rsidRPr="005D0140" w:rsidRDefault="002F2DA9" w:rsidP="005D01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 53 "Теремок" комбинированного вида города Белово»</w:t>
            </w:r>
          </w:p>
          <w:p w:rsidR="002F2DA9" w:rsidRPr="005D0140" w:rsidRDefault="002F2DA9" w:rsidP="005D01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>за 2014 – 2015 учебный год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Статус и наименование </w:t>
            </w: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53 "Теремок" комбинированного вида города Белово»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 приобрело </w:t>
            </w:r>
            <w:r w:rsidRPr="005D0140">
              <w:rPr>
                <w:rFonts w:ascii="Times New Roman" w:hAnsi="Times New Roman" w:cs="Times New Roman"/>
              </w:rPr>
              <w:t>22.августа 12 г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Сокращенное наименование: МБДОУ детский сад №53 города Белово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деятельность МБДОУ детский сад №53 города Белово строит в соответствии с:</w:t>
            </w:r>
          </w:p>
          <w:p w:rsidR="002F2DA9" w:rsidRPr="005D0140" w:rsidRDefault="002F2DA9" w:rsidP="005D0140">
            <w:pPr>
              <w:numPr>
                <w:ilvl w:val="0"/>
                <w:numId w:val="24"/>
              </w:numPr>
              <w:spacing w:before="100" w:beforeAutospacing="1" w:after="100" w:afterAutospacing="1"/>
              <w:ind w:left="-284" w:firstLine="5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законом «Об образовании» </w:t>
            </w:r>
          </w:p>
          <w:p w:rsidR="002F2DA9" w:rsidRPr="005D0140" w:rsidRDefault="002F2DA9" w:rsidP="005D0140">
            <w:pPr>
              <w:numPr>
                <w:ilvl w:val="0"/>
                <w:numId w:val="24"/>
              </w:numPr>
              <w:spacing w:before="100" w:beforeAutospacing="1" w:after="100" w:afterAutospacing="1"/>
              <w:ind w:left="-284" w:firstLine="5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Типовым положением о дошкольном образовательном учреждении </w:t>
            </w:r>
            <w:r w:rsidRPr="005D0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утв. </w:t>
            </w:r>
          </w:p>
          <w:p w:rsidR="002F2DA9" w:rsidRPr="005D0140" w:rsidRDefault="002F2DA9" w:rsidP="005D0140">
            <w:pPr>
              <w:spacing w:before="100" w:beforeAutospacing="1" w:after="100" w:afterAutospacing="1"/>
              <w:ind w:left="2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постановлем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Правительства РФ от  27 октября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014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. N 2562)</w:t>
            </w:r>
          </w:p>
          <w:p w:rsidR="002F2DA9" w:rsidRPr="005D0140" w:rsidRDefault="002F2DA9" w:rsidP="005D0140">
            <w:pPr>
              <w:numPr>
                <w:ilvl w:val="0"/>
                <w:numId w:val="24"/>
              </w:numPr>
              <w:spacing w:before="100" w:beforeAutospacing="1" w:after="100" w:afterAutospacing="1"/>
              <w:ind w:left="-284" w:firstLine="5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Минздрава РФ «О введение в действие санитарно-</w:t>
            </w:r>
          </w:p>
          <w:p w:rsidR="002F2DA9" w:rsidRPr="005D0140" w:rsidRDefault="002F2DA9" w:rsidP="005D0140">
            <w:pPr>
              <w:spacing w:before="100" w:beforeAutospacing="1" w:after="100" w:afterAutospacing="1"/>
              <w:ind w:left="2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эпидемиологических правил и нормативов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2.4.1.2660-10, № 18267 от 28.08.2011, Изменением N 1 к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2.4.1.2660 - 10 "Санитарно - эпидемиологические требования к устройству, содержанию и организации режима работы в дошкольных организациях"</w:t>
            </w:r>
          </w:p>
          <w:p w:rsidR="002F2DA9" w:rsidRPr="005D0140" w:rsidRDefault="002F2DA9" w:rsidP="005D014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Уставом детского сада; </w:t>
            </w:r>
          </w:p>
          <w:p w:rsidR="002F2DA9" w:rsidRPr="005D0140" w:rsidRDefault="002F2DA9" w:rsidP="005D014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Лицензией на право ведения образовательной деятельности, федеральными,  региональными и муниципальными нормативными документами: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</w:rPr>
              <w:t>Лицензия:  А 0002745 от 22.08.12 г</w:t>
            </w:r>
          </w:p>
          <w:p w:rsidR="002F2DA9" w:rsidRPr="005D0140" w:rsidRDefault="002F2DA9" w:rsidP="005D014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Локальные акты в соответствии с положениями Устава; </w:t>
            </w:r>
          </w:p>
          <w:p w:rsidR="002F2DA9" w:rsidRPr="005D0140" w:rsidRDefault="002F2DA9" w:rsidP="005D014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регистрационные документы;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дошкольного образовательного учреждения; </w:t>
            </w:r>
          </w:p>
          <w:p w:rsidR="002F2DA9" w:rsidRPr="005D0140" w:rsidRDefault="002F2DA9" w:rsidP="005D014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развития ДОУ на 2015-2018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2DA9" w:rsidRPr="005D0140" w:rsidRDefault="002F2DA9" w:rsidP="005D014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Типовым положением о специальном (коррекционном) образовательном учреждении</w:t>
            </w:r>
          </w:p>
          <w:p w:rsidR="002F2DA9" w:rsidRPr="005D0140" w:rsidRDefault="002F2DA9" w:rsidP="005D0140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567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для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воспитанников с отклонениями в развитии.</w:t>
            </w:r>
          </w:p>
          <w:p w:rsidR="002F2DA9" w:rsidRPr="005D0140" w:rsidRDefault="002F2DA9" w:rsidP="005D0140">
            <w:pPr>
              <w:pStyle w:val="a3"/>
              <w:spacing w:line="276" w:lineRule="auto"/>
              <w:jc w:val="both"/>
            </w:pPr>
            <w:r w:rsidRPr="005D0140">
              <w:t xml:space="preserve">     </w:t>
            </w:r>
          </w:p>
          <w:p w:rsidR="002F2DA9" w:rsidRPr="005D0140" w:rsidRDefault="002F2DA9" w:rsidP="005D0140">
            <w:pPr>
              <w:pStyle w:val="a3"/>
              <w:spacing w:line="276" w:lineRule="auto"/>
              <w:jc w:val="both"/>
            </w:pPr>
            <w:r w:rsidRPr="005D0140">
              <w:t xml:space="preserve">        Отчет о результатах </w:t>
            </w:r>
            <w:proofErr w:type="spellStart"/>
            <w:r w:rsidRPr="005D0140">
              <w:t>самообследования</w:t>
            </w:r>
            <w:proofErr w:type="spellEnd"/>
            <w:r w:rsidRPr="005D0140">
              <w:t xml:space="preserve"> в МБДОУ Детский сад № 53 города Белово был проведен на основании     Приказа Министерства образования и науки РФ от 14.06.2014 года № 462 «Об утверждении Порядка проведения </w:t>
            </w:r>
            <w:proofErr w:type="spellStart"/>
            <w:r w:rsidRPr="005D0140">
              <w:t>самообследования</w:t>
            </w:r>
            <w:proofErr w:type="spellEnd"/>
            <w:r w:rsidRPr="005D0140">
              <w:t xml:space="preserve"> образовательной организацией»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F2DA9" w:rsidRPr="005D0140" w:rsidRDefault="002F2DA9" w:rsidP="005D0140">
            <w:pPr>
              <w:pStyle w:val="a3"/>
              <w:spacing w:line="276" w:lineRule="auto"/>
              <w:jc w:val="both"/>
            </w:pPr>
            <w:r w:rsidRPr="005D0140">
              <w:t xml:space="preserve">       Муниципальное бюджетное дошкольное образовательное учреждение «Детский сад № 53 «Теремок» комбинированного вида города Белово» является частью муниципальной системы образования г. Белово Кемеровской области, и обеспечивает помощь семье в воспитании детей дошкольного возраста с тяжелыми нарушениями речи, ведет работу по охране и укреплению их физического и психического здоровья, развитию индивидуальных способностей и необходимой коррекции речевых и сопутствующих нарушений развития ребенка. </w:t>
            </w:r>
          </w:p>
          <w:p w:rsidR="002F2DA9" w:rsidRPr="005D0140" w:rsidRDefault="002F2DA9" w:rsidP="005D0140">
            <w:pPr>
              <w:pStyle w:val="a3"/>
              <w:spacing w:line="276" w:lineRule="auto"/>
              <w:jc w:val="both"/>
            </w:pPr>
            <w:r w:rsidRPr="005D0140">
              <w:t>МБДОУ Детский сад № 53 города Белово расположен в городе Белово Кемеровской области по адресу: ул. Октябрьская, 9, телефон (38452) 2-12-04.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40">
              <w:rPr>
                <w:rFonts w:ascii="Times New Roman" w:hAnsi="Times New Roman"/>
                <w:sz w:val="24"/>
                <w:szCs w:val="24"/>
              </w:rPr>
              <w:t xml:space="preserve">         Детский сад подчиняется МУ «Управление образования города Белово».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</w:rPr>
              <w:t xml:space="preserve">МБДОУ Детский сад № 53 города Белово 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 в 1981 году по типовому проекту. Учреждение отвечает всем современным требованиям. В МБДОУ детский сад №53 города 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Белово созданы необходимые условия для ведения воспитательно-образовательной деятельности. Имеются:</w:t>
            </w:r>
          </w:p>
          <w:p w:rsidR="002F2DA9" w:rsidRPr="005D0140" w:rsidRDefault="002F2DA9" w:rsidP="005D014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музыкальный зал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кабинет,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кабинеты для занятий с детьми учителем-логопедом и педагогом-психологом, </w:t>
            </w:r>
          </w:p>
          <w:p w:rsidR="002F2DA9" w:rsidRPr="005D0140" w:rsidRDefault="002F2DA9" w:rsidP="005D014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блок (кабинет приёма врача, процедурный кабине</w:t>
            </w:r>
            <w:r w:rsidR="005057B2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массажный кабинет), </w:t>
            </w:r>
          </w:p>
          <w:p w:rsidR="002F2DA9" w:rsidRPr="005D0140" w:rsidRDefault="002F2DA9" w:rsidP="005D014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 служебных помещений.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D0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ДОУ</w:t>
            </w: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осуществляется в соответствии с законом РФ «Об образовании» на основе  принципов единоначалия и самоуправления. Руководство деятельностью МБДОУ  осуществляется заведующим МБДОУ, который назначается на должность и освобождается от  должности Учредителем. Заведующий осуществляет непосредственное руководство детским  садом.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Формами самоуправления детским садом являются: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Общее собрание МБДОУ;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Педагогический Совет МБДОУ;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Управляющий  совет МБДОУ.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Таким образом, в ДОУ реализуется возможность участия в управлении детским садом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 участников образовательного процесса. Заведующий детским садом занимает место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координатора стратегических направлений. 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детском саду функционирует Первичная   профсоюзная организация.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D0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настоящее время в ДОУ функционирует 6 групп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в возрасте от 4 лет до 7 лет, </w:t>
            </w:r>
            <w:r w:rsidRPr="005D0140">
              <w:rPr>
                <w:rFonts w:ascii="Times New Roman" w:hAnsi="Times New Roman"/>
                <w:sz w:val="24"/>
                <w:szCs w:val="24"/>
              </w:rPr>
              <w:t xml:space="preserve">из них: 4 группы для детей с общим недоразвитием речи (2 старшие группы, 2 подготовительные группы), 2 группы </w:t>
            </w:r>
            <w:proofErr w:type="spellStart"/>
            <w:r w:rsidRPr="005D0140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5D0140">
              <w:rPr>
                <w:rFonts w:ascii="Times New Roman" w:hAnsi="Times New Roman"/>
                <w:sz w:val="24"/>
                <w:szCs w:val="24"/>
              </w:rPr>
              <w:t xml:space="preserve">  (средний возраст). 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При приеме ребенка в Учреждение предоставляются следующие документы:</w:t>
            </w:r>
          </w:p>
          <w:p w:rsidR="002F2DA9" w:rsidRPr="005D0140" w:rsidRDefault="002F2DA9" w:rsidP="005D0140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родителей (законных представителей) на имя Заведующего;</w:t>
            </w:r>
          </w:p>
          <w:p w:rsidR="002F2DA9" w:rsidRPr="005D0140" w:rsidRDefault="002F2DA9" w:rsidP="005D0140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Pr="005D0140">
              <w:rPr>
                <w:rFonts w:ascii="Times New Roman" w:hAnsi="Times New Roman"/>
                <w:sz w:val="24"/>
                <w:szCs w:val="24"/>
              </w:rPr>
              <w:t>МУ «Управление образования города Белово».</w:t>
            </w:r>
          </w:p>
          <w:p w:rsidR="002F2DA9" w:rsidRPr="005D0140" w:rsidRDefault="002F2DA9" w:rsidP="005D0140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ПМПК города Белова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F2DA9" w:rsidRPr="005D0140" w:rsidRDefault="002F2DA9" w:rsidP="005D0140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документа, удостоверяющего личность одного из родителей (законных представителей);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о рождении ребенка;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медицинское заключение о состоянии здоровья ребенка.</w:t>
            </w:r>
          </w:p>
          <w:p w:rsidR="002F2DA9" w:rsidRPr="005D0140" w:rsidRDefault="002F2DA9" w:rsidP="005D0140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40">
              <w:rPr>
                <w:rFonts w:ascii="Times New Roman" w:hAnsi="Times New Roman"/>
                <w:sz w:val="24"/>
                <w:szCs w:val="24"/>
              </w:rPr>
              <w:t xml:space="preserve"> Всего детский сад посещали </w:t>
            </w:r>
            <w:r w:rsidR="005057B2" w:rsidRPr="005D0140">
              <w:rPr>
                <w:rFonts w:ascii="Times New Roman" w:hAnsi="Times New Roman"/>
                <w:sz w:val="24"/>
                <w:szCs w:val="24"/>
              </w:rPr>
              <w:t xml:space="preserve"> – 145</w:t>
            </w:r>
            <w:r w:rsidRPr="005D0140">
              <w:rPr>
                <w:rFonts w:ascii="Times New Roman" w:hAnsi="Times New Roman"/>
                <w:sz w:val="24"/>
                <w:szCs w:val="24"/>
              </w:rPr>
              <w:t xml:space="preserve"> детей:</w:t>
            </w:r>
          </w:p>
          <w:p w:rsidR="002F2DA9" w:rsidRPr="005D0140" w:rsidRDefault="002F2DA9" w:rsidP="005D0140">
            <w:pPr>
              <w:numPr>
                <w:ilvl w:val="0"/>
                <w:numId w:val="25"/>
              </w:numPr>
              <w:tabs>
                <w:tab w:val="left" w:pos="1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40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proofErr w:type="spellStart"/>
            <w:r w:rsidRPr="005D0140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5D0140">
              <w:rPr>
                <w:rFonts w:ascii="Times New Roman" w:hAnsi="Times New Roman"/>
                <w:sz w:val="24"/>
                <w:szCs w:val="24"/>
              </w:rPr>
              <w:t xml:space="preserve"> группа (4 года – 2 груп</w:t>
            </w:r>
            <w:r w:rsidR="005057B2" w:rsidRPr="005D0140">
              <w:rPr>
                <w:rFonts w:ascii="Times New Roman" w:hAnsi="Times New Roman"/>
                <w:sz w:val="24"/>
                <w:szCs w:val="24"/>
              </w:rPr>
              <w:t>пы) – 56</w:t>
            </w:r>
            <w:r w:rsidRPr="005D0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7B2" w:rsidRPr="005D014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5D01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2DA9" w:rsidRPr="005D0140" w:rsidRDefault="002F2DA9" w:rsidP="005D0140">
            <w:pPr>
              <w:numPr>
                <w:ilvl w:val="0"/>
                <w:numId w:val="25"/>
              </w:numPr>
              <w:tabs>
                <w:tab w:val="left" w:pos="1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40">
              <w:rPr>
                <w:rFonts w:ascii="Times New Roman" w:hAnsi="Times New Roman"/>
                <w:sz w:val="24"/>
                <w:szCs w:val="24"/>
              </w:rPr>
              <w:t>старшая с общим недоразвитием ре</w:t>
            </w:r>
            <w:r w:rsidR="005057B2" w:rsidRPr="005D0140">
              <w:rPr>
                <w:rFonts w:ascii="Times New Roman" w:hAnsi="Times New Roman"/>
                <w:sz w:val="24"/>
                <w:szCs w:val="24"/>
              </w:rPr>
              <w:t>чи  (2 группы) (5  - 6 лет)  – 52 ребенка</w:t>
            </w:r>
            <w:r w:rsidRPr="005D01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2DA9" w:rsidRPr="005D0140" w:rsidRDefault="002F2DA9" w:rsidP="005D0140">
            <w:pPr>
              <w:numPr>
                <w:ilvl w:val="0"/>
                <w:numId w:val="25"/>
              </w:numPr>
              <w:tabs>
                <w:tab w:val="left" w:pos="1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40">
              <w:rPr>
                <w:rFonts w:ascii="Times New Roman" w:hAnsi="Times New Roman"/>
                <w:sz w:val="24"/>
                <w:szCs w:val="24"/>
              </w:rPr>
              <w:t>подготовительная с  общим недоразвитием р</w:t>
            </w:r>
            <w:r w:rsidR="005057B2" w:rsidRPr="005D0140">
              <w:rPr>
                <w:rFonts w:ascii="Times New Roman" w:hAnsi="Times New Roman"/>
                <w:sz w:val="24"/>
                <w:szCs w:val="24"/>
              </w:rPr>
              <w:t>ечи  (2 группы) (6 – 7 лет) – 37 детей</w:t>
            </w:r>
            <w:r w:rsidRPr="005D01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4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D0140">
              <w:rPr>
                <w:rFonts w:ascii="Times New Roman" w:hAnsi="Times New Roman"/>
                <w:sz w:val="24"/>
                <w:szCs w:val="24"/>
              </w:rPr>
              <w:tab/>
              <w:t>МБДОУ детский сад №53 города Белово посещают в основном дети с  речевой патологией – это дети с общим недоразвитием речи от первого до третьего уровней, которое обусловлено моторной алалией, стертой дизартрией.   Зачастую, это дети соматически ослаблены, имеют хронические заболевания</w:t>
            </w:r>
            <w:r w:rsidR="005057B2" w:rsidRPr="005D0140">
              <w:rPr>
                <w:rFonts w:ascii="Times New Roman" w:hAnsi="Times New Roman"/>
                <w:sz w:val="24"/>
                <w:szCs w:val="24"/>
              </w:rPr>
              <w:t xml:space="preserve"> и сопутствующие нарушения психического развития</w:t>
            </w:r>
            <w:r w:rsidRPr="005D0140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0140">
              <w:rPr>
                <w:rFonts w:ascii="Times New Roman" w:hAnsi="Times New Roman"/>
                <w:sz w:val="24"/>
                <w:szCs w:val="24"/>
              </w:rPr>
              <w:tab/>
              <w:t>В логопедическую группу зачисляются дети на основании ПМПК (</w:t>
            </w:r>
            <w:proofErr w:type="spellStart"/>
            <w:r w:rsidRPr="005D0140">
              <w:rPr>
                <w:rFonts w:ascii="Times New Roman" w:hAnsi="Times New Roman"/>
                <w:sz w:val="24"/>
                <w:szCs w:val="24"/>
              </w:rPr>
              <w:t>психолого-</w:t>
            </w:r>
            <w:r w:rsidRPr="005D0140">
              <w:rPr>
                <w:rFonts w:ascii="Times New Roman" w:hAnsi="Times New Roman"/>
                <w:sz w:val="24"/>
                <w:szCs w:val="24"/>
              </w:rPr>
              <w:lastRenderedPageBreak/>
              <w:t>медико-педагогической</w:t>
            </w:r>
            <w:proofErr w:type="spellEnd"/>
            <w:r w:rsidRPr="005D0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hAnsi="Times New Roman"/>
                <w:sz w:val="24"/>
                <w:szCs w:val="24"/>
              </w:rPr>
              <w:t>комисся</w:t>
            </w:r>
            <w:proofErr w:type="spellEnd"/>
            <w:r w:rsidRPr="005D0140">
              <w:rPr>
                <w:rFonts w:ascii="Times New Roman" w:hAnsi="Times New Roman"/>
                <w:sz w:val="24"/>
                <w:szCs w:val="24"/>
              </w:rPr>
              <w:t xml:space="preserve">) и направления МУ «Управление образования города Белово».   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40">
              <w:rPr>
                <w:rFonts w:ascii="Times New Roman" w:hAnsi="Times New Roman"/>
                <w:sz w:val="24"/>
                <w:szCs w:val="24"/>
              </w:rPr>
              <w:t xml:space="preserve">           В</w:t>
            </w:r>
            <w:r w:rsidR="005057B2" w:rsidRPr="005D0140">
              <w:rPr>
                <w:rFonts w:ascii="Times New Roman" w:hAnsi="Times New Roman"/>
                <w:sz w:val="24"/>
                <w:szCs w:val="24"/>
              </w:rPr>
              <w:t xml:space="preserve"> школу выпущено в 2015 году:  37</w:t>
            </w:r>
            <w:r w:rsidRPr="005D0140">
              <w:rPr>
                <w:rFonts w:ascii="Times New Roman" w:hAnsi="Times New Roman"/>
                <w:sz w:val="24"/>
                <w:szCs w:val="24"/>
              </w:rPr>
              <w:t xml:space="preserve"> детей   логопедических групп. Все дети пошли в массовые школы  № 1, 76, 8, 11 города                                                                                                                                                   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Кадровый состав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коллектив осуществляет воспитательно-образовательную деятельность в соответствии с лицензией на образовательную деятельность ДОУ и Уставом ДОУ.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 полностью укомплектовано педагогическим и обслуживающим персоналом.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коллектив ДОУ </w:t>
            </w:r>
            <w:r w:rsidR="005057B2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- 16 человек, 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состоит из:</w:t>
            </w:r>
          </w:p>
          <w:p w:rsidR="002F2DA9" w:rsidRPr="005D0140" w:rsidRDefault="002F2DA9" w:rsidP="005D014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- 1;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 - 1;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F2DA9" w:rsidRPr="005D0140" w:rsidRDefault="002F2DA9" w:rsidP="005D014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  <w:r w:rsidR="005057B2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9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 - 1;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 - 3;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 – 1;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– 1;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 – 1;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квалификационных категорий педагогов</w:t>
            </w:r>
          </w:p>
          <w:p w:rsidR="002F2DA9" w:rsidRPr="005D0140" w:rsidRDefault="002F2DA9" w:rsidP="005D0140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высшая квалификационная категория –  </w:t>
            </w:r>
            <w:r w:rsidR="003347BB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педагогов (73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3347BB" w:rsidP="005D0140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- 5 педагогов (27</w:t>
            </w:r>
            <w:r w:rsidR="002F2DA9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%);</w:t>
            </w:r>
            <w:r w:rsidR="002F2DA9"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 – нет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имеют образование</w:t>
            </w:r>
          </w:p>
          <w:p w:rsidR="002F2DA9" w:rsidRPr="005D0140" w:rsidRDefault="002F2DA9" w:rsidP="005D0140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</w:t>
            </w:r>
            <w:r w:rsidR="003347BB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- 8 педагогов (5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0%),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 - специал</w:t>
            </w:r>
            <w:r w:rsidR="003347BB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ьное образование - 8 педагогов (5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0%)</w:t>
            </w:r>
          </w:p>
          <w:p w:rsidR="003347BB" w:rsidRPr="005D0140" w:rsidRDefault="003347BB" w:rsidP="005D0140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педагог в настоящее время получает высшее образование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стаж имеют:</w:t>
            </w:r>
          </w:p>
          <w:p w:rsidR="002F2DA9" w:rsidRPr="005D0140" w:rsidRDefault="003347BB" w:rsidP="005D0140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20 лет - 14</w:t>
            </w:r>
            <w:r w:rsidR="002F2DA9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педагогов,</w:t>
            </w:r>
          </w:p>
          <w:p w:rsidR="002F2DA9" w:rsidRPr="005D0140" w:rsidRDefault="002F2DA9" w:rsidP="005D0140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 до 20 лет - 2 педагога;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Награждены: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Почетный работник общего образования - 8 </w:t>
            </w:r>
            <w:r w:rsidR="003347BB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  <w:p w:rsidR="002F2DA9" w:rsidRPr="005D0140" w:rsidRDefault="003347BB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Медаль "За достойное воспита</w:t>
            </w:r>
            <w:r w:rsidR="002F2DA9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детей" - 2 педагога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Грамоты Департамента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Кемеровской области - 2 педагога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Грамоты </w:t>
            </w:r>
            <w:r w:rsidRPr="005D0140">
              <w:rPr>
                <w:rFonts w:ascii="Times New Roman" w:hAnsi="Times New Roman"/>
                <w:sz w:val="24"/>
                <w:szCs w:val="24"/>
              </w:rPr>
              <w:t>МУ «Управлени</w:t>
            </w:r>
            <w:r w:rsidR="003347BB" w:rsidRPr="005D0140">
              <w:rPr>
                <w:rFonts w:ascii="Times New Roman" w:hAnsi="Times New Roman"/>
                <w:sz w:val="24"/>
                <w:szCs w:val="24"/>
              </w:rPr>
              <w:t>е образования города Белово» - 8</w:t>
            </w:r>
            <w:r w:rsidRPr="005D0140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Прошли курсовую подготовку – 100% педагогов.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расстановке кадров учитывается психологическая совместимость педагогов. В коллективе создан благоприятный микроклимат, условия, чтобы каждый педагог  мог и хотел лучше выполнять свои обязанности, проявлять инициативу и творчество,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самореализоваться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организации управления коллективом преобладает демократический стиль. Педагоги и другие сотрудники привлекаются к подготовке и принятию решений, контролю.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образовательного процесса</w:t>
            </w:r>
          </w:p>
          <w:p w:rsidR="002F2DA9" w:rsidRPr="005D0140" w:rsidRDefault="002F2DA9" w:rsidP="005D0140">
            <w:pPr>
              <w:pStyle w:val="a3"/>
              <w:spacing w:line="276" w:lineRule="auto"/>
              <w:ind w:firstLine="708"/>
              <w:jc w:val="both"/>
            </w:pPr>
            <w:r w:rsidRPr="005D0140">
              <w:t xml:space="preserve">Построение образовательного процесса в </w:t>
            </w:r>
            <w:r w:rsidRPr="005D0140">
              <w:rPr>
                <w:color w:val="000000"/>
              </w:rPr>
              <w:t xml:space="preserve">МБДОУ детский сад № 53 города Белово осуществляется на основе </w:t>
            </w:r>
            <w:r w:rsidRPr="005D0140">
              <w:t xml:space="preserve">Основной Общеобразовательной Программы (далее Программа) муниципального бюджетного дошкольного образовательного учреждения «Детский сад № 53 «Теремок» комбинированного вида города Белово». Программа обеспечивает разностороннее развитие детей в возрасте от 4-х до 7-ми лет с учетом их возрастных и индивидуальных особенностей по </w:t>
            </w:r>
            <w:r w:rsidRPr="005D0140">
              <w:rPr>
                <w:b/>
              </w:rPr>
              <w:t>основным направлениям</w:t>
            </w:r>
            <w:r w:rsidRPr="005D0140">
              <w:t>:</w:t>
            </w:r>
          </w:p>
          <w:p w:rsidR="002F2DA9" w:rsidRPr="005D0140" w:rsidRDefault="002F2DA9" w:rsidP="005D014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</w:pPr>
            <w:r w:rsidRPr="005D0140">
              <w:t>физическому;</w:t>
            </w:r>
          </w:p>
          <w:p w:rsidR="002F2DA9" w:rsidRPr="005D0140" w:rsidRDefault="002F2DA9" w:rsidP="005D014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</w:pPr>
            <w:r w:rsidRPr="005D0140">
              <w:t>познавательно-речевому,</w:t>
            </w:r>
          </w:p>
          <w:p w:rsidR="002F2DA9" w:rsidRPr="005D0140" w:rsidRDefault="002F2DA9" w:rsidP="005D0140">
            <w:pPr>
              <w:pStyle w:val="a3"/>
              <w:spacing w:line="276" w:lineRule="auto"/>
              <w:jc w:val="both"/>
            </w:pPr>
            <w:r w:rsidRPr="005D0140">
              <w:t xml:space="preserve">а также обеспечивает достижение воспитанниками </w:t>
            </w:r>
            <w:r w:rsidRPr="005D0140">
              <w:rPr>
                <w:iCs/>
              </w:rPr>
              <w:t>готовности к школе.</w:t>
            </w:r>
          </w:p>
          <w:p w:rsidR="002F2DA9" w:rsidRPr="005D0140" w:rsidRDefault="002F2DA9" w:rsidP="005D0140">
            <w:pPr>
              <w:pStyle w:val="a3"/>
              <w:spacing w:line="276" w:lineRule="auto"/>
              <w:ind w:firstLine="708"/>
              <w:jc w:val="both"/>
            </w:pPr>
            <w:r w:rsidRPr="005D0140">
              <w:t xml:space="preserve"> </w:t>
            </w:r>
            <w:r w:rsidRPr="005D0140">
              <w:rPr>
                <w:color w:val="000000"/>
              </w:rPr>
              <w:t xml:space="preserve">    </w:t>
            </w:r>
            <w:r w:rsidRPr="005D0140">
              <w:t xml:space="preserve">Программа разработана на основе примерной основной общеобразовательной программы дошкольного образования «От рождения до школы» под ред. </w:t>
            </w:r>
            <w:proofErr w:type="spellStart"/>
            <w:r w:rsidRPr="005D0140">
              <w:t>Н.Е.Вераксы</w:t>
            </w:r>
            <w:proofErr w:type="spellEnd"/>
            <w:r w:rsidRPr="005D0140">
              <w:t xml:space="preserve"> (2011 г.) и с учётом «Программы логопедической работы по преодолению общего недоразвития речи у детей» (Т.Б.Филичева, Г.В.Чиркина, Т.В.Туманова).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 ДОУ считает </w:t>
            </w: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главной целью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pStyle w:val="a3"/>
              <w:spacing w:line="276" w:lineRule="auto"/>
              <w:ind w:left="720"/>
              <w:jc w:val="both"/>
              <w:rPr>
                <w:rStyle w:val="a5"/>
                <w:b w:val="0"/>
                <w:color w:val="000000"/>
              </w:rPr>
            </w:pPr>
            <w:r w:rsidRPr="005D0140">
              <w:rPr>
                <w:rStyle w:val="a5"/>
                <w:b w:val="0"/>
                <w:color w:val="000000"/>
              </w:rPr>
              <w:t>Создание благоприятных условий для полноценного проживания ребенком дошкольного детства</w:t>
            </w:r>
            <w:r w:rsidRPr="005D0140">
              <w:t xml:space="preserve">, создание системы работы по взаимодействию специалистов и воспитателей по закреплению речевых навыков у дошкольников во время самостоятельной деятельности и совместной деятельности со взрослыми; </w:t>
            </w:r>
            <w:r w:rsidRPr="005D0140">
              <w:rPr>
                <w:rStyle w:val="a5"/>
                <w:b w:val="0"/>
                <w:color w:val="000000"/>
              </w:rPr>
              <w:t>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</w:p>
          <w:p w:rsidR="009C0D2F" w:rsidRPr="005D0140" w:rsidRDefault="009C0D2F" w:rsidP="005D014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задача организации образовательного процесса в МБДОУ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это создание условий для реализации основных образовательных программ дошкольного образования, современных педагогических технологий, улучшенной практики дошкольного образования в подготовке ребенка к обучению в школе, которая предполагает разностороннее полноценное развитие, формирование личности до уровня, соответствующего возрастным особенностям и требованиям современного общества.</w:t>
            </w:r>
          </w:p>
          <w:p w:rsidR="002F2DA9" w:rsidRPr="005D0140" w:rsidRDefault="009C0D2F" w:rsidP="005D0140">
            <w:pPr>
              <w:shd w:val="clear" w:color="auto" w:fill="FFFFFF"/>
              <w:spacing w:before="240" w:after="120"/>
              <w:ind w:left="-284"/>
              <w:contextualSpacing/>
              <w:rPr>
                <w:rFonts w:eastAsia="Times New Roman"/>
                <w:b/>
                <w:color w:val="000000"/>
              </w:rPr>
            </w:pPr>
            <w:r w:rsidRPr="005D0140">
              <w:rPr>
                <w:rFonts w:eastAsia="Times New Roman"/>
                <w:b/>
                <w:color w:val="000000"/>
              </w:rPr>
              <w:t xml:space="preserve">      </w:t>
            </w:r>
            <w:r w:rsidR="002F2DA9" w:rsidRPr="005D0140">
              <w:rPr>
                <w:rFonts w:eastAsia="Times New Roman"/>
                <w:b/>
                <w:color w:val="000000"/>
              </w:rPr>
              <w:t xml:space="preserve">  </w:t>
            </w:r>
            <w:r w:rsidR="002F2DA9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связи с этим коллектив ДОУ решает следующие </w:t>
            </w:r>
            <w:r w:rsidR="002F2DA9"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создать в группах атмосферу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 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заботиться о здоровье, эмоциональном благополучии и своевременном всестороннем развитии каждого ребенка;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разнообразные виды детской деятельности; их интеграция в целях повышения эффективности образовательного процесса; 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вариативность образовательного материала, позволяющего развивать творчество в соответствии с интересами и наклонностями каждого ребенка; 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обеспечивать всестороннее развитие ребенка в процессе воспитания и обучения; 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обеспечить участие семьи в жизни групп детского сада и дошкольного учреждения в целом; 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необходимую коррекцию в физическом, речевом  и  психическом развитии  детей через организацию индивидуальных и коллективных видов </w:t>
            </w: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деятельности, основанных на содержательном общении;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единство подходов к воспитанию детей в условиях дошкольного образовательного учреждения и семьи;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соблюдать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D0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Построение образовательного процесса 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ориентировано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воспитанников.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В основу организации образовательного процесса определен </w:t>
            </w: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 – тематический принцип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ведущей игровой деятельностью, решение программных задач осуществляется в разных формах совместной деятельности взрослых и детей, а также в самостоятельной деятельности детей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процесса в ДОУ регламентируется учебным планом, образовательной программой дошкольного учреждения,  рабочими программами, разрабатываемыми и утверждаемыми ДОУ.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Программы реализуется через</w:t>
            </w:r>
          </w:p>
          <w:p w:rsidR="002F2DA9" w:rsidRPr="005D0140" w:rsidRDefault="002F2DA9" w:rsidP="005D0140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 образовательную деятельность (НОД), осуществляемую в процессе организации различных видов детской деятельности.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Образовательную деятельность, осуществляемую в ходе режимных моментов.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Самостоятельную деятельность детей.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Совместную деятельность детей и взрослых (специалистов, воспитателей, родителей).</w:t>
            </w:r>
          </w:p>
          <w:p w:rsidR="002F2DA9" w:rsidRPr="005D0140" w:rsidRDefault="002F2DA9" w:rsidP="005D0140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семьями детей по реализации основной общеобразовательной программы дошкольного образования.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 рамках реализации основного государственного  образовательного стандарта педагоги ДОУ успешно применяют современные  педагогические технологии. Это осуществляется с целью обогащения общего развития ребенка. При этом неизменным остается принцип: моделирование содержания образовательного процесса предполагает обязательную сочетаемость программ и технологий и не должно приводить к перегрузке детей или одностороннему развитию, т.е. вызывать недостаток в воспитании каких-либо важных сторон личности за счет других. Количество и продолжительность основных занятий не превышает санитарных требований.  Это получается за счет гибких форм организации образовательного процесса.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Обновление содержания дошкольного образования предусматривает его вариативность, обеспечивающую переход на личностно-ориентированное  взаимодействие педагога с детьми, индивидуализацию педагогического процесса. В практику широко внедряется педагогическая импровизация, которая позволяет педагогам самим выбирать формы, методы, приемы обучения в каждой конкретной ситуации взаимодействия с ребенком. Учитывая в своей работе индивидуальные возможности и интересы каждого ребенка.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Успешной реализации намеченных планов работы способствуют разнообразные методические  формы работы с кадрами: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педсоветы,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теоретические и практические семинары,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деловые игры,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дискуссии,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выставки,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круглые столы,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смотры-конкурсы,</w:t>
            </w:r>
          </w:p>
          <w:p w:rsidR="002F2DA9" w:rsidRPr="005D0140" w:rsidRDefault="002F2DA9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творческие отчеты.</w:t>
            </w:r>
          </w:p>
          <w:p w:rsidR="009C0D2F" w:rsidRPr="005D0140" w:rsidRDefault="009C0D2F" w:rsidP="005D0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 образовательной деятельности</w:t>
            </w:r>
          </w:p>
          <w:p w:rsidR="002F2DA9" w:rsidRPr="005D0140" w:rsidRDefault="002F2DA9" w:rsidP="005D014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занятия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занятия с детьми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досуги, развлечения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и комплексные занятия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Концерты </w:t>
            </w:r>
          </w:p>
          <w:p w:rsidR="002F2DA9" w:rsidRPr="005D0140" w:rsidRDefault="002F2DA9" w:rsidP="005D014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творческих конкурсах</w:t>
            </w:r>
          </w:p>
          <w:p w:rsidR="009C0D2F" w:rsidRPr="005D0140" w:rsidRDefault="009C0D2F" w:rsidP="005D014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процесс можно представить как выстроенную систему педагогических действий, соответствующих поставленным целям. Цели образовательного процесса были выстроены в соответствии с социальным заказом и программами. 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Дополнительные </w:t>
            </w:r>
            <w:r w:rsidR="009C0D2F"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платные </w:t>
            </w: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услуги в детском саду не оказываются.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образовательного процесса логопедической и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психологической службами</w:t>
            </w:r>
          </w:p>
          <w:p w:rsidR="002F2DA9" w:rsidRPr="005D0140" w:rsidRDefault="002F2DA9" w:rsidP="005D0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всестороннее формирование личности ребенка с учетом его особенностей, его психического и физического развития, индивидуальных возможностей и особенностей, коррекция речи и вторичных отклонений в развитии; обеспечение готовности к школьному обеспечению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Коррекционная работа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Ранняя диагностика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Обследование речевого развития и определение индивидуального образовательного маршрута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речи и речевое развитие 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школьной </w:t>
            </w:r>
            <w:proofErr w:type="spellStart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  <w:p w:rsidR="002F2DA9" w:rsidRPr="005D0140" w:rsidRDefault="002F2DA9" w:rsidP="005D0140">
            <w:pPr>
              <w:pStyle w:val="a6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Игровая коррекция развития</w:t>
            </w:r>
          </w:p>
          <w:p w:rsidR="002F2DA9" w:rsidRPr="005D0140" w:rsidRDefault="008276DA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2F2DA9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2F2DA9"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учителя - логопеда</w:t>
            </w:r>
            <w:r w:rsidR="002F2DA9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детском саду направлена на исправление дефектов речи детей. Наряду с коррекционными мероприятиями учитель - логопед проводит профилактическую работу в дошкольном учреждении по предупреждению нарушений речи у детей.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- логопед работает </w:t>
            </w: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только с детьми, имеющими речевую патологию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 логопедические занятия отбираются дети </w:t>
            </w: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подготовительных и старших групп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имеющие фонетические, фонетике – фонематические нарушения речи. И дети с общим недоразвитием 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речи при отказе родителей от посещения специальных учреждений.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страдающие заиканием, общим недоразвитием речи и задержкой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психического развития направляются в специальные учреждения.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продолжительность логопедических занятий находится в прямой зависимости от индивидуальных особенностей детей. По мере устранения дефекта, учитель логопед выводит детей с логопедических занятий и заменяет их другими.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дошкольном учреждении созданы все необходимые условия для проведения логопедических занятий, </w:t>
            </w: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имеется  3 логопедических кабинета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занятий с логопедом в группу </w:t>
            </w: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зачисляются дети на основании решения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медико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педагогического комиссии города Белово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логопедической работы учитель - логопед осуществляет в соответствии с образовательными программами, </w:t>
            </w: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отвечающими требованиям государственного образовательного стандарта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 несет ответственность за их реализацию  в полном объеме.</w:t>
            </w:r>
          </w:p>
          <w:p w:rsidR="002F2DA9" w:rsidRPr="005D0140" w:rsidRDefault="002F2DA9" w:rsidP="005D0140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детьми логопедических групп используются </w:t>
            </w: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Элементы ритмики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Речедвигательные</w:t>
            </w:r>
            <w:proofErr w:type="spellEnd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Психомоторные игры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Сюжетно-ролевые игровые обучающие ситуации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</w:t>
            </w:r>
            <w:proofErr w:type="spellStart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игротренинги</w:t>
            </w:r>
            <w:proofErr w:type="spellEnd"/>
          </w:p>
          <w:p w:rsidR="002F2DA9" w:rsidRPr="005D0140" w:rsidRDefault="002F2DA9" w:rsidP="005D0140">
            <w:pPr>
              <w:pStyle w:val="a6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Психо-эмоциональные</w:t>
            </w:r>
            <w:proofErr w:type="spellEnd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этюды</w:t>
            </w:r>
          </w:p>
          <w:p w:rsidR="002F2DA9" w:rsidRPr="005D0140" w:rsidRDefault="002F2DA9" w:rsidP="005D0140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Ежегодный мониторинг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коррекционной работы в логопедических группах показывает: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качественных  показателей в эффективности коррекционной работы с детьми с ОНР по сравнению с прошлыми учебными годами:  2012 - 2013 </w:t>
            </w:r>
            <w:r w:rsidR="00DF1C16" w:rsidRPr="005D0140">
              <w:rPr>
                <w:rFonts w:ascii="Times New Roman" w:hAnsi="Times New Roman" w:cs="Times New Roman"/>
                <w:sz w:val="24"/>
                <w:szCs w:val="24"/>
              </w:rPr>
              <w:t>гг. – 91 %; 2013 - 2014 гг. – 93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,6 %</w:t>
            </w:r>
            <w:r w:rsidR="00DF1C16" w:rsidRPr="005D0140">
              <w:rPr>
                <w:rFonts w:ascii="Times New Roman" w:hAnsi="Times New Roman" w:cs="Times New Roman"/>
                <w:sz w:val="24"/>
                <w:szCs w:val="24"/>
              </w:rPr>
              <w:t>, 2014-2015гг. - 93,8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pStyle w:val="a6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5D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Психологическая служба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ребенка с последующей коррекцией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и консультации со специалистами 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коррекционно-развивающая работа с логопедом, психологом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в школе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Педагог-психолог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 осуществляет деятельность в пределах своей профессиональной компетенции с детьми, имеющими уровень психического развития, соответствующий возрастной норме.</w:t>
            </w:r>
          </w:p>
          <w:p w:rsidR="005D0140" w:rsidRPr="005D0140" w:rsidRDefault="005D0140" w:rsidP="005D014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Предметом особого внимания в нашем детском саду является создание психолого-педагогических условий для развития детей 4-7 лет, которые предусматривают использование в педагогическом процессе самых разнообразных и современных игр и игрушек, игровые модули и пособия, такие как: </w:t>
            </w:r>
          </w:p>
          <w:p w:rsidR="005D0140" w:rsidRPr="005D0140" w:rsidRDefault="005D0140" w:rsidP="005D014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дидактические</w:t>
            </w:r>
          </w:p>
          <w:p w:rsidR="005D0140" w:rsidRPr="005D0140" w:rsidRDefault="005D0140" w:rsidP="005D014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развивающие</w:t>
            </w:r>
          </w:p>
          <w:p w:rsidR="005D0140" w:rsidRPr="005D0140" w:rsidRDefault="005D0140" w:rsidP="005D014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сюжетно-ролевые</w:t>
            </w:r>
          </w:p>
          <w:p w:rsidR="005D0140" w:rsidRPr="005D0140" w:rsidRDefault="005D0140" w:rsidP="005D014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театрализованные</w:t>
            </w:r>
          </w:p>
          <w:p w:rsidR="005D0140" w:rsidRPr="005D0140" w:rsidRDefault="005D0140" w:rsidP="005D014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строительно-конструктивные</w:t>
            </w:r>
          </w:p>
          <w:p w:rsidR="005D0140" w:rsidRPr="005D0140" w:rsidRDefault="005D0140" w:rsidP="005D014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музыкальные</w:t>
            </w:r>
          </w:p>
          <w:p w:rsidR="005D0140" w:rsidRPr="005D0140" w:rsidRDefault="005D0140" w:rsidP="005D014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Имеется большое количество современных пособий по обучению детей основным видам движений, спортивным играм. </w:t>
            </w:r>
          </w:p>
          <w:p w:rsidR="005D0140" w:rsidRPr="005D0140" w:rsidRDefault="005D0140" w:rsidP="005D014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Обогащение жизненного опыта детей знаниями и впечатлениями проходит через создание единого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пространства и через разные источники информации: энциклопедические знания, интернет, чтение детской периодической печати, экскурсии, целевые прогулки, наблюдения, художественное слово, художественно-творческую деятельность, обсуждение ярких событий, связанных с жизнью семьи, группы, детского сада, города. 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качества образования воспитанников.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      Планируемые результаты освоения детьми основной общеобразовательной программы дошкольного образования предполагают формирование интегративных качеств ребенка, которые он приобретает в результате освоения Программы: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 развитый, овладевший основными культурно-гигиеническими навыками; любознательный, активный;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 отзывчивый; овладевший средствами общения и способами взаимодействия со взрослыми и сверстниками;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-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способный решать интеллектуальные и личностные задачи (проблемы), адекватные возрасту;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- имеющий первичные представления о себе, семье, обществе, государстве, мире и природе;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- 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 овладевший необходимыми умениями и навыками.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     Для определения уровня развитости таких качеств подобраны описанные в психолого-педагогической литературе диагностические методики.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     Периодичность мониторинга установлена 2 раза в год и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детей, обеспечивает  сбалансированность методов, не приводит к переутомлению воспитанников и не нарушает ход образовательного процесса. </w:t>
            </w:r>
          </w:p>
          <w:p w:rsidR="00DF1C16" w:rsidRPr="005D0140" w:rsidRDefault="00BF163F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      </w:r>
            <w:proofErr w:type="spellStart"/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>критериально-ориентированных</w:t>
            </w:r>
            <w:proofErr w:type="spellEnd"/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методик </w:t>
            </w:r>
            <w:proofErr w:type="spellStart"/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>нетестового</w:t>
            </w:r>
            <w:proofErr w:type="spellEnd"/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="00DF1C16" w:rsidRPr="005D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63F" w:rsidRPr="005D0140" w:rsidRDefault="00BF163F" w:rsidP="005D0140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педагогический результат:</w:t>
            </w:r>
          </w:p>
          <w:p w:rsidR="00BF163F" w:rsidRPr="005D0140" w:rsidRDefault="00BF163F" w:rsidP="005D0140">
            <w:pPr>
              <w:pStyle w:val="a7"/>
              <w:spacing w:before="0" w:beforeAutospacing="0" w:after="0" w:afterAutospacing="0" w:line="276" w:lineRule="auto"/>
              <w:ind w:firstLine="720"/>
              <w:jc w:val="both"/>
            </w:pPr>
            <w:r w:rsidRPr="005D0140">
              <w:t xml:space="preserve">Планируемые итоговые результаты освоения детьми основной общеобразовательной программы дошкольного образования соответствуют  описанным в федеральных государственных образовательных стандартах интегративным качествам ребенка, которые он может приобрести в результате освоения Программы:      физически развитый, овладевший основными культурно - гигиеническими навыками;      любознательный, активный;  эмоционально отзывчивый;       овладевший средствами общения и способами  </w:t>
            </w:r>
            <w:r w:rsidRPr="005D0140">
              <w:lastRenderedPageBreak/>
              <w:t xml:space="preserve">взаимодействия со взрослыми и сверстниками;      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      способный решать интеллектуальные и личностные задачи (проблемы), адекватные возрасту;      имеющий первичные представления о себе, семье, обществе, государстве, мире и природе; овладевший универсальными предпосылками учебной деятельности; овладевший необходимыми умениями и навыками. </w:t>
            </w:r>
          </w:p>
          <w:p w:rsidR="00BF163F" w:rsidRPr="005D0140" w:rsidRDefault="00BF163F" w:rsidP="005D0140">
            <w:pPr>
              <w:tabs>
                <w:tab w:val="left" w:leader="dot" w:pos="540"/>
              </w:tabs>
              <w:spacing w:after="0"/>
              <w:ind w:firstLine="72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К числу планируемых результатов освоения основной образовательной программы отнесены:</w:t>
            </w:r>
          </w:p>
          <w:p w:rsidR="00BF163F" w:rsidRPr="005D0140" w:rsidRDefault="00BF163F" w:rsidP="005D0140">
            <w:pPr>
              <w:tabs>
                <w:tab w:val="left" w:leader="dot" w:pos="540"/>
              </w:tabs>
              <w:spacing w:after="0"/>
              <w:ind w:firstLine="72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личностные результаты – готовность и способность воспитанников к саморазвитию, </w:t>
            </w:r>
            <w:proofErr w:type="spellStart"/>
            <w:r w:rsidRPr="005D01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5D01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мотивации к учению и познанию, </w:t>
            </w:r>
            <w:proofErr w:type="spellStart"/>
            <w:r w:rsidRPr="005D01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ценностно</w:t>
            </w:r>
            <w:proofErr w:type="spellEnd"/>
            <w:r w:rsidRPr="005D01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- смысловые установки выпускников детского сада, отражающие их индивидуально-личностные позиции, социальные компетентности, личностные качества; </w:t>
            </w:r>
            <w:proofErr w:type="spellStart"/>
            <w:r w:rsidRPr="005D01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5D01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основ российской, гражданской идентичности;</w:t>
            </w:r>
          </w:p>
          <w:p w:rsidR="00BF163F" w:rsidRPr="005D0140" w:rsidRDefault="00BF163F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       Предполагается, что в результате освоения основной образовательной программы у выпускников будут сформированы </w:t>
            </w:r>
            <w:r w:rsidRPr="005D0140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 xml:space="preserve">личностные, регулятивные, познавательные </w:t>
            </w:r>
            <w:r w:rsidRPr="005D01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D0140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 xml:space="preserve">коммуникативные </w:t>
            </w:r>
            <w:r w:rsidRPr="005D014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действия как основа умения учиться, 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и, как следствие, будет обеспечено 100%  поступления выпускников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в общеобразовательные школы города.</w:t>
            </w:r>
          </w:p>
          <w:p w:rsidR="00BF163F" w:rsidRPr="005D0140" w:rsidRDefault="00BF163F" w:rsidP="005D01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  детей по основным направлениям программы</w:t>
            </w:r>
          </w:p>
          <w:p w:rsidR="002F2DA9" w:rsidRPr="005D0140" w:rsidRDefault="00BF163F" w:rsidP="005D01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DF1C16"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  <w:r w:rsidR="002F2DA9"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 - 52%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Средний - 45%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Низкий - 3%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 - 97%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речевое развитие</w:t>
            </w: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F2DA9" w:rsidRPr="005D0140" w:rsidRDefault="0077726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 - 43</w:t>
            </w:r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Средний - 51%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2DA9" w:rsidRPr="005D0140" w:rsidRDefault="0077726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Низкий - 6</w:t>
            </w:r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 - 92%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Социально-личностное развитие </w:t>
            </w: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 - 48%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2DA9" w:rsidRPr="005D0140" w:rsidRDefault="0077726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Средний - 52</w:t>
            </w:r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2DA9" w:rsidRPr="005D0140" w:rsidRDefault="0077726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Низкий - 0</w:t>
            </w:r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 - 56%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2DA9" w:rsidRPr="005D0140" w:rsidRDefault="0077726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Средний - 52</w:t>
            </w:r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2DA9" w:rsidRPr="005D0140" w:rsidRDefault="0077726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Низкий - 2</w:t>
            </w:r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 - 92%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Сравнительный анализ полученных данных показал </w:t>
            </w:r>
            <w:r w:rsidR="00777269" w:rsidRPr="005D0140">
              <w:rPr>
                <w:rFonts w:ascii="Times New Roman" w:hAnsi="Times New Roman" w:cs="Times New Roman"/>
                <w:sz w:val="24"/>
                <w:szCs w:val="24"/>
              </w:rPr>
              <w:t>наличие (2% -6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%) низкого уровня </w:t>
            </w:r>
            <w:proofErr w:type="spellStart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процессов у воспитанников детского сада. Низкий уровень показали дети часто болеющие, имеющие сложные речевые заключения, нерегулярно посещающие дошкольное учреждение. С детьми, показавшими низкий уровень </w:t>
            </w:r>
            <w:proofErr w:type="spellStart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процессов, дополнительно велась индивидуальная и коррекционная работа. </w:t>
            </w:r>
          </w:p>
          <w:p w:rsidR="0077726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      Анализ «уровня информированности» позволил нам сделать вывод: дети в достаточной степени владеют понятиями, определениями, умеют ориентироваться в информации в соответствии с возрастными нормами, т. е. обеспечивается базисный минимум, заложенный в программе.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подготовки выпускников к школе.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       Ежегодно проводится обследование детей подготовительных групп (6-7 лет) с целью выявления уровня готовности детей к школе, что включает в себя психологическую диагностику уровня интеллектуального, эмоционально-волевого и личностного развития воспитанников ДОУ.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        Психологическую диагностику педагог-психолог проводит по методике Н.М.Семаго «Психолого-педагогическая оценка готовности ребенка к началу школьного обучения».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>Итоги оценки уровня готовности к школе детей 6-7 лет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Готов - 89%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Условно готов - </w:t>
            </w:r>
            <w:r w:rsidR="00777269" w:rsidRPr="005D0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Не готов</w:t>
            </w:r>
            <w:r w:rsidR="00777269"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Вывод: по данным оценки уровня готовности </w:t>
            </w:r>
            <w:r w:rsidR="00777269" w:rsidRPr="005D01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% воспитанников готовы к школе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мотивационной </w:t>
            </w:r>
            <w:r w:rsidR="00777269" w:rsidRPr="005D0140">
              <w:rPr>
                <w:rFonts w:ascii="Times New Roman" w:hAnsi="Times New Roman" w:cs="Times New Roman"/>
                <w:sz w:val="24"/>
                <w:szCs w:val="24"/>
              </w:rPr>
              <w:t>готовности детей к школе за 2014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77269"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показала, что 100 % детей имеют устойчивую внутреннюю позицию школьника и желание учиться в школе.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Здоровьесберегающая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деятельность</w:t>
            </w:r>
          </w:p>
          <w:p w:rsidR="00777269" w:rsidRPr="005D0140" w:rsidRDefault="0077726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Задача укрепления здоровья детей является необходимым условием  их всестороннего развития и обеспечения нормальной жизнедеятельности растущего организма.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ДОУ созданы условия для физкультурно-оздоровительной работы: имеется физкультурный зал, спортивное оборудование для игр, занятий, закаливающих процедур, спортивная площадка на участке, физкультурные уголки в группах.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Педагогическим коллективом и медперсоналом ДОУ разрабатываются 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технологии, основная задача которых – избежать перегрузок, неврозов и других заболеваний у детей. В ДОУ создана комплексная система оздоровительной работы, включающая:</w:t>
            </w:r>
          </w:p>
          <w:p w:rsidR="00777269" w:rsidRPr="005D0140" w:rsidRDefault="0077726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физкультурные занятия, в т.ч. на воздухе; </w:t>
            </w:r>
          </w:p>
          <w:p w:rsidR="002F2DA9" w:rsidRPr="005D0140" w:rsidRDefault="002F2DA9" w:rsidP="005D0140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гимнастика; </w:t>
            </w:r>
          </w:p>
          <w:p w:rsidR="002F2DA9" w:rsidRPr="005D0140" w:rsidRDefault="002F2DA9" w:rsidP="005D0140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закаливающие процедуры; </w:t>
            </w:r>
          </w:p>
          <w:p w:rsidR="002F2DA9" w:rsidRPr="005D0140" w:rsidRDefault="002F2DA9" w:rsidP="005D0140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прогулка в любую погоду; </w:t>
            </w:r>
          </w:p>
          <w:p w:rsidR="002F2DA9" w:rsidRPr="005D0140" w:rsidRDefault="002F2DA9" w:rsidP="005D0140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воздушные ванны; </w:t>
            </w:r>
          </w:p>
          <w:p w:rsidR="002F2DA9" w:rsidRPr="005D0140" w:rsidRDefault="002F2DA9" w:rsidP="005D0140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хождение босиком; </w:t>
            </w:r>
          </w:p>
          <w:p w:rsidR="002F2DA9" w:rsidRPr="005D0140" w:rsidRDefault="002F2DA9" w:rsidP="005D0140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F2DA9" w:rsidRPr="005D0140" w:rsidRDefault="002F2DA9" w:rsidP="005D0140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проветривания; </w:t>
            </w:r>
          </w:p>
          <w:p w:rsidR="002F2DA9" w:rsidRPr="005D0140" w:rsidRDefault="002F2DA9" w:rsidP="005D0140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дыхательная гимнастика; </w:t>
            </w:r>
          </w:p>
          <w:p w:rsidR="002F2DA9" w:rsidRPr="005D0140" w:rsidRDefault="002F2DA9" w:rsidP="005D0140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ароматизация помещений чесноком, луком; </w:t>
            </w:r>
          </w:p>
          <w:p w:rsidR="002F2DA9" w:rsidRPr="005D0140" w:rsidRDefault="002F2DA9" w:rsidP="005D0140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двигательной активности; </w:t>
            </w:r>
          </w:p>
          <w:p w:rsidR="002F2DA9" w:rsidRPr="005D0140" w:rsidRDefault="002F2DA9" w:rsidP="005D0140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закаливания.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физкультурно-оздоровитедьных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Физкультурно-оздоровительные мероприятия в ДОУ направлены на всестороннее развитие личности в процессе индивидуального физического воспитания ребёнка на основе его психофизиологических особенностей и природных двигательных задатков.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 каждого ребёнка самостоятельно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оздоравливаться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закаливать себя, используя выработанную двигательную потребность и любимые физические упражнения, виды спорта, развитие физических качеств.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2F2DA9" w:rsidRPr="005D0140" w:rsidRDefault="002F2DA9" w:rsidP="005D0140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двигательной активности и становление физической культуры дошкольников.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правильной осанки.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привычки повседневной физической активности.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Оздоровление средствами закаливания.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Разработана система оздоровительных мероприятий, модель режима двигательной активности детей в ДОУ, система мероприятий по формированию представлений и приобщению дошкольников к здоровому образу жизни.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питания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Организация питания воспитанников ДОУ осуществляется в соответствии с утвержденным в органах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10 - дневным меню, обеспечивающим:</w:t>
            </w:r>
          </w:p>
          <w:p w:rsidR="002F2DA9" w:rsidRPr="005D0140" w:rsidRDefault="002F2DA9" w:rsidP="005D0140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сбалансированность детского питания;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суточной потребности детей в белках, жирах и углеводах;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суточные нормы потребления продуктов.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 В детский рацион сбалансировано включаются мясные, рыбные, молочные продукты, фрукты, овощи, соки, зелень, кондитерские изделия. Контроль за организацией питания осуществляется ежедневно.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Сотрудничество с семьей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основу совместной деятельности семьи и дошкольного учреждения заложены следующие принципы:</w:t>
            </w:r>
          </w:p>
          <w:p w:rsidR="002F2DA9" w:rsidRPr="005D0140" w:rsidRDefault="002F2DA9" w:rsidP="005D0140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подход к процессу воспитания ребёнка;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открытость дошкольного учреждения для родителей;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взаимное доверие во взаимоотношениях педагогов и родителей;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уважение и доброжелательность друг к другу;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подход к каждой семье;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 ответственность родителей и педагогов.</w:t>
            </w:r>
          </w:p>
          <w:p w:rsidR="00777269" w:rsidRPr="005D0140" w:rsidRDefault="0077726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Приведя ребенка в детский сад, родители хотят, чтобы их детей не только готовили к школе,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</w:t>
            </w: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целью взаимодействия с родителями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считаем: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Вовлечение семьи в воспитательно-образовательный процесс и создание условий для со</w:t>
            </w:r>
            <w:r w:rsidR="00777269" w:rsidRPr="005D01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вместной деятельности педагогов, </w:t>
            </w:r>
            <w:r w:rsidRPr="005D01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детей и их родителей.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2F2DA9" w:rsidRPr="005D0140" w:rsidRDefault="002F2DA9" w:rsidP="005D0140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психолого-педагогических знаний родителей;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родителей к участию в жизни ДОУ;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семьям воспитанников в развитии, воспитании и обучении детей;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 пропаганда лучшего семейного опыта;</w:t>
            </w:r>
          </w:p>
          <w:p w:rsidR="002F2DA9" w:rsidRPr="005D0140" w:rsidRDefault="002F2DA9" w:rsidP="005D0140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совместных мероприятий с родителями.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ДОУ строится в соответствии с </w:t>
            </w:r>
            <w:r w:rsidRPr="005D0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социальным заказом на образование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учитывающим заказ семей воспитанников учреждения, потребности детей и родителей детского сада, а также приоритетов отдела образования.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Контингент воспитанников в основном социально-благополучный. Преобладают дети из русскоязычных и полных семей, семей служащих.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семьями воспитанников в ДОУ строится с учетом двух направлений:</w:t>
            </w:r>
          </w:p>
          <w:p w:rsidR="002F2DA9" w:rsidRPr="005D0140" w:rsidRDefault="002F2DA9" w:rsidP="005D0140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мнения родителей о деятельности дошкольного учреждения (итоги анкетирования родителей показали, что из 10</w:t>
            </w:r>
            <w:r w:rsidR="00777269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опрошенного оценивают работу ДОУ: 92 % родителей положительно)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эффективных форм работы:</w:t>
            </w:r>
          </w:p>
          <w:p w:rsidR="002F2DA9" w:rsidRPr="005D0140" w:rsidRDefault="002F2DA9" w:rsidP="005D0140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родителями праздники, занятия, досуги;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открытых дверей;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Оформление, обновление, информационных стендов, папок-передвижек;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Системное индивидуальное консультирование администрацией, специалистами, воспитателями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Пространство семьи:</w:t>
            </w:r>
          </w:p>
          <w:p w:rsidR="002F2DA9" w:rsidRPr="005D0140" w:rsidRDefault="002F2DA9" w:rsidP="005D0140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занятия по заданию специалистов;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с ребенком по собственной инициативе;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среды для свободной жизнедеятельности;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учреждению.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ДОУ со школой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Акценты преемственных связей:</w:t>
            </w:r>
          </w:p>
          <w:p w:rsidR="002F2DA9" w:rsidRPr="005D0140" w:rsidRDefault="002F2DA9" w:rsidP="005D0140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воспитателями и учителями начальных классов занятий и уроков;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с участием учителей начальной школы;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и коммуникативные тренинги;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анкетирование и тестирование родителей с целью изучения самочувствия семьи в преддверии школьной жизни ребенка и адаптации к школе.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ДОУ с социальными партнерами</w:t>
            </w:r>
          </w:p>
          <w:p w:rsidR="002F2DA9" w:rsidRPr="005D0140" w:rsidRDefault="002F2DA9" w:rsidP="005D0140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"Управление образования города Белово"</w:t>
            </w:r>
          </w:p>
          <w:p w:rsidR="002F2DA9" w:rsidRPr="005D0140" w:rsidRDefault="002F2DA9" w:rsidP="005D0140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Средние образовательные школы № 8, 11, 10, гимназия №1  </w:t>
            </w:r>
          </w:p>
          <w:p w:rsidR="002F2DA9" w:rsidRPr="005D0140" w:rsidRDefault="002F2DA9" w:rsidP="005D0140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ЦДК города Белово</w:t>
            </w:r>
          </w:p>
          <w:p w:rsidR="002F2DA9" w:rsidRPr="005D0140" w:rsidRDefault="002F2DA9" w:rsidP="005D0140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детского творчества.</w:t>
            </w:r>
          </w:p>
          <w:p w:rsidR="002F2DA9" w:rsidRPr="005D0140" w:rsidRDefault="002F2DA9" w:rsidP="005D0140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"Рубин"</w:t>
            </w:r>
          </w:p>
          <w:p w:rsidR="002F2DA9" w:rsidRPr="005D0140" w:rsidRDefault="002F2DA9" w:rsidP="005D0140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городская библиотека</w:t>
            </w:r>
          </w:p>
          <w:p w:rsidR="002F2DA9" w:rsidRPr="005D0140" w:rsidRDefault="002F2DA9" w:rsidP="005D0140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выстовочный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 "Вернисаж"</w:t>
            </w:r>
          </w:p>
          <w:p w:rsidR="002F2DA9" w:rsidRPr="005D0140" w:rsidRDefault="002F2DA9" w:rsidP="005D0140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городская поликлиника</w:t>
            </w:r>
          </w:p>
          <w:p w:rsidR="002F2DA9" w:rsidRPr="005D0140" w:rsidRDefault="002F2DA9" w:rsidP="005D0140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 - методический центр города Белово</w:t>
            </w:r>
          </w:p>
          <w:p w:rsidR="002F2DA9" w:rsidRPr="005D0140" w:rsidRDefault="002F2DA9" w:rsidP="005D0140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Предметно-развивающая среда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 окружающая детей в детском саду,  обеспечивает безопасность их жизни, способствует укреплению здоровья и закаливанию организма каждого ребенка.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      </w: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</w:rPr>
            </w:pP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При создании предметно-развивающей среды педагоги учитывают возрастные, индивидуальные особенности детей группы. Оборудована групповая комната,  включающие игровую, познавательную, обеденную зоны.   Предметная среда всех помещений оптимально насыщена. В ОУ уютно, красиво, удобно и комфортно детям.</w:t>
            </w: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 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      </w: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В этом учебном году пополнен фонд игрушек  для воспитанников в группе .</w:t>
            </w:r>
          </w:p>
          <w:p w:rsidR="002F2DA9" w:rsidRPr="005D0140" w:rsidRDefault="00BF163F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2014 - 15</w:t>
            </w:r>
            <w:r w:rsidR="002F2DA9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 году</w:t>
            </w:r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педагогического процесса</w:t>
            </w:r>
            <w:r w:rsidR="002F2DA9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приобретено:</w:t>
            </w:r>
          </w:p>
          <w:p w:rsidR="002F2DA9" w:rsidRPr="005D0140" w:rsidRDefault="002F2DA9" w:rsidP="005D01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и познавательная литература;</w:t>
            </w:r>
          </w:p>
          <w:p w:rsidR="002F2DA9" w:rsidRPr="005D0140" w:rsidRDefault="002F2DA9" w:rsidP="005D01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дидактические пособия, развивающие  и дидактические игры; </w:t>
            </w:r>
          </w:p>
          <w:p w:rsidR="002F2DA9" w:rsidRPr="005D0140" w:rsidRDefault="002F2DA9" w:rsidP="005D01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осуществлена подписка на периодические издания;</w:t>
            </w: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     Предметно-пространственная среда  способствует всестороннему развитию дошкольников.</w:t>
            </w:r>
          </w:p>
          <w:p w:rsidR="002F2DA9" w:rsidRPr="005D0140" w:rsidRDefault="002F2DA9" w:rsidP="005D014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В   МБДОУ создана развивающая среда, стимулирующая познавательное развитие и активность детей в различных видах деятельности, способствующая целостному гармоничному развитию ребенка.          Развивающая среда в нашем учреждении выступает не только условием творческого саморазвития личности ребенка, но и показателем профессионализма педагогов.</w:t>
            </w:r>
          </w:p>
          <w:p w:rsidR="002F2DA9" w:rsidRPr="005D0140" w:rsidRDefault="002F2DA9" w:rsidP="005D01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Материально-техническое обеспечение ДОУ</w:t>
            </w: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</w:rPr>
            </w:pP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В 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 Учреждения  светлое, имеется центральное отопление.  В  групповом  помещении  имеется </w:t>
            </w:r>
            <w:proofErr w:type="spellStart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спальняя</w:t>
            </w:r>
            <w:proofErr w:type="spellEnd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 комната,  которая   отделена  от групповой комнаты, приемная, санузел, помещение для мытья посуды</w:t>
            </w: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В  ДОУ имеются:</w:t>
            </w: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групповое помещение – 6</w:t>
            </w: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спальня - 6</w:t>
            </w: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кабинет заведующего - 1</w:t>
            </w:r>
          </w:p>
          <w:p w:rsidR="002F2DA9" w:rsidRPr="005D0140" w:rsidRDefault="00BF163F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="002F2DA9" w:rsidRPr="005D0140">
              <w:rPr>
                <w:rFonts w:ascii="Times New Roman" w:hAnsi="Times New Roman" w:cs="Times New Roman"/>
                <w:sz w:val="24"/>
                <w:szCs w:val="24"/>
              </w:rPr>
              <w:t>кабинет - 1</w:t>
            </w: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музыкально - физкультурный зал - 1</w:t>
            </w: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медицинский блок - 1</w:t>
            </w: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пищеблок - 1 </w:t>
            </w: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прачечная - 1</w:t>
            </w: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служебные помещения</w:t>
            </w:r>
          </w:p>
          <w:p w:rsidR="002F2DA9" w:rsidRPr="005D0140" w:rsidRDefault="00BF163F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2014 - 15</w:t>
            </w:r>
            <w:r w:rsidR="002F2DA9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 году значительно пополнена материально-техническая база учреждения. Приобретено:</w:t>
            </w:r>
          </w:p>
          <w:p w:rsidR="002F2DA9" w:rsidRPr="005D0140" w:rsidRDefault="002F2DA9" w:rsidP="005D01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 для спален и приемных (частично);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r w:rsidR="00BF163F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наружное </w:t>
            </w:r>
            <w:proofErr w:type="spellStart"/>
            <w:r w:rsidR="00BF163F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видионаблюдение</w:t>
            </w:r>
            <w:proofErr w:type="spellEnd"/>
          </w:p>
          <w:p w:rsidR="002F2DA9" w:rsidRPr="005D0140" w:rsidRDefault="002F2DA9" w:rsidP="005D01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посуда, и т.д.</w:t>
            </w:r>
          </w:p>
          <w:p w:rsidR="002F2DA9" w:rsidRPr="005D0140" w:rsidRDefault="002F2DA9" w:rsidP="005D0140">
            <w:pPr>
              <w:spacing w:after="0"/>
              <w:rPr>
                <w:rFonts w:ascii="Times New Roman" w:hAnsi="Times New Roman" w:cs="Times New Roman"/>
              </w:rPr>
            </w:pPr>
          </w:p>
          <w:p w:rsidR="002F2DA9" w:rsidRPr="005D0140" w:rsidRDefault="00BF163F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Летом 2015</w:t>
            </w:r>
            <w:r w:rsidR="002F2DA9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года был проведен косметический ремонт:</w:t>
            </w:r>
          </w:p>
          <w:p w:rsidR="002F2DA9" w:rsidRPr="005D0140" w:rsidRDefault="002F2DA9" w:rsidP="005D014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всех группах, </w:t>
            </w:r>
          </w:p>
          <w:p w:rsidR="002F2DA9" w:rsidRPr="005D0140" w:rsidRDefault="002F2DA9" w:rsidP="005D014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медицинском блоке, </w:t>
            </w:r>
          </w:p>
          <w:p w:rsidR="002F2DA9" w:rsidRPr="005D0140" w:rsidRDefault="002F2DA9" w:rsidP="005D014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методкабинете, </w:t>
            </w:r>
          </w:p>
          <w:p w:rsidR="002F2DA9" w:rsidRPr="005D0140" w:rsidRDefault="002F2DA9" w:rsidP="005D014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кабинете заведующего,</w:t>
            </w:r>
          </w:p>
          <w:p w:rsidR="002F2DA9" w:rsidRPr="005D0140" w:rsidRDefault="002F2DA9" w:rsidP="005D014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физкультурно-музыкальном зале,  </w:t>
            </w:r>
          </w:p>
          <w:p w:rsidR="002F2DA9" w:rsidRPr="005D0140" w:rsidRDefault="002F2DA9" w:rsidP="005D014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служебных помещениях;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Территория участка детского сада озеленёна насаждениями различных видов деревьев и кустарников, имеются клумбы с однолетними и многолетними насаждениями. На территории ДОУ находятся игровые площадки, оборудованные в соответствии с возрастными потребностями детей.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Проблемы деятельности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деятельности и функционирования ДОУ нами выделяются следующие проблемы:</w:t>
            </w:r>
          </w:p>
          <w:p w:rsidR="002F2DA9" w:rsidRPr="005D0140" w:rsidRDefault="002F2DA9" w:rsidP="005D0140">
            <w:pPr>
              <w:pStyle w:val="a6"/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необходимость пополнения </w:t>
            </w:r>
            <w:r w:rsidR="00BF163F"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 - мето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дического обеспечения;</w:t>
            </w:r>
          </w:p>
          <w:p w:rsidR="002F2DA9" w:rsidRPr="005D0140" w:rsidRDefault="002F2DA9" w:rsidP="005D0140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ремонта асфальтового покрытия на всей территории ДОУ;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DA9" w:rsidRPr="005D0140" w:rsidRDefault="002F2DA9" w:rsidP="005D0140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отопительной системы;</w:t>
            </w:r>
          </w:p>
          <w:p w:rsidR="00BF163F" w:rsidRPr="005D0140" w:rsidRDefault="00BF163F" w:rsidP="005D0140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введения ФГОС ДО педагогическому коллективу требуется период адаптации, чтобы правильно подойти к организации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образовательной деятельности дошкольного учреждения, формированию воспитательной системы и традиций, приведению в соответствие с современными требованиями и законодательными документами  нормативно-правовой  базы  детского сада</w:t>
            </w:r>
          </w:p>
          <w:p w:rsidR="00BF163F" w:rsidRPr="005D0140" w:rsidRDefault="00BF163F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Перспективы развития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Учитывая достигнутые результаты деятельности ДОУ и выявленные проблемы, нами сформулированы основные перспективы и направления развития:</w:t>
            </w:r>
          </w:p>
          <w:p w:rsidR="002F2DA9" w:rsidRPr="005D0140" w:rsidRDefault="002F2DA9" w:rsidP="005D0140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здоровой безопасной среды, обеспечивающей развитие ребенка. </w:t>
            </w:r>
          </w:p>
          <w:p w:rsidR="002F2DA9" w:rsidRPr="005D0140" w:rsidRDefault="002F2DA9" w:rsidP="005D0140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условия для укрепления здоровья. </w:t>
            </w:r>
          </w:p>
          <w:p w:rsidR="002F2DA9" w:rsidRPr="005D0140" w:rsidRDefault="002F2DA9" w:rsidP="005D0140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Социализация ребенка-дошкольника. </w:t>
            </w:r>
          </w:p>
          <w:p w:rsidR="002F2DA9" w:rsidRPr="005D0140" w:rsidRDefault="002F2DA9" w:rsidP="005D0140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творческого мастерства педагогов. </w:t>
            </w:r>
          </w:p>
          <w:p w:rsidR="002F2DA9" w:rsidRPr="005D0140" w:rsidRDefault="002F2DA9" w:rsidP="005D0140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атмосферы психологического комфорта для детей, сотрудников, родителей. </w:t>
            </w:r>
          </w:p>
          <w:p w:rsidR="002F2DA9" w:rsidRPr="005D0140" w:rsidRDefault="002F2DA9" w:rsidP="005D0140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приобщения ребенка-дошкольника к общечеловеческой культуре, культуре своего народа и традициям семьи. </w:t>
            </w:r>
          </w:p>
          <w:p w:rsidR="002F2DA9" w:rsidRPr="005D0140" w:rsidRDefault="002F2DA9" w:rsidP="005D0140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родителей к новым, совместным  формам сотрудничества. </w:t>
            </w:r>
          </w:p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DA9" w:rsidRPr="005D0140" w:rsidRDefault="002F2DA9" w:rsidP="005D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2DA9" w:rsidRPr="005D0140" w:rsidRDefault="002F2DA9" w:rsidP="005D0140">
      <w:pPr>
        <w:widowControl w:val="0"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DA9" w:rsidRPr="005D0140" w:rsidRDefault="002F2DA9" w:rsidP="005D0140">
      <w:pPr>
        <w:widowControl w:val="0"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обозначенных проблем в ходе самоанализа педагогическому коллективу предстоит решить следующие </w:t>
      </w:r>
      <w:r w:rsidRPr="005D01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2DA9" w:rsidRPr="005D0140" w:rsidRDefault="002F2DA9" w:rsidP="005D0140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Модернизация образовательной деятельности  в целях создания условий для реализации образовательных стандартов нового поколения </w:t>
      </w:r>
    </w:p>
    <w:p w:rsidR="002F2DA9" w:rsidRPr="005D0140" w:rsidRDefault="002F2DA9" w:rsidP="005D0140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методической культуры педагогов согласно новым требованиям к педагогическим работникам </w:t>
      </w:r>
    </w:p>
    <w:p w:rsidR="002F2DA9" w:rsidRPr="005D0140" w:rsidRDefault="002F2DA9" w:rsidP="005D0140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</w:t>
      </w:r>
      <w:r w:rsidRPr="005D014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освоения воспитанниками  основной образовательной программы дошкольного  образования 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на основе внедрения информационных, личностно-ориентированных, </w:t>
      </w:r>
      <w:proofErr w:type="spellStart"/>
      <w:r w:rsidRPr="005D0140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и других  технологий в соответствии с ФГОС ДО.</w:t>
      </w:r>
    </w:p>
    <w:p w:rsidR="002F2DA9" w:rsidRPr="005D0140" w:rsidRDefault="002F2DA9" w:rsidP="005D0140">
      <w:pPr>
        <w:tabs>
          <w:tab w:val="left" w:leader="dot" w:pos="540"/>
        </w:tabs>
        <w:spacing w:after="0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2F2DA9" w:rsidRPr="005D0140" w:rsidRDefault="002F2DA9" w:rsidP="005D0140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140">
        <w:rPr>
          <w:rFonts w:ascii="Times New Roman" w:eastAsia="Times New Roman" w:hAnsi="Times New Roman" w:cs="Times New Roman"/>
          <w:b/>
          <w:sz w:val="24"/>
          <w:szCs w:val="24"/>
        </w:rPr>
        <w:t>Содержание самоанализа обсуждено и принято п</w:t>
      </w:r>
      <w:r w:rsidR="005D0140">
        <w:rPr>
          <w:rFonts w:ascii="Times New Roman" w:eastAsia="Times New Roman" w:hAnsi="Times New Roman" w:cs="Times New Roman"/>
          <w:b/>
          <w:sz w:val="24"/>
          <w:szCs w:val="24"/>
        </w:rPr>
        <w:t>едагогическим советом     от 30 августа 2015</w:t>
      </w:r>
      <w:r w:rsidRPr="005D014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(протокол № 1)</w:t>
      </w:r>
    </w:p>
    <w:p w:rsidR="002F2DA9" w:rsidRPr="005D0140" w:rsidRDefault="002F2DA9" w:rsidP="005D01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eastAsia="Times New Roman" w:hAnsi="Times New Roman" w:cs="Times New Roman"/>
          <w:vanish/>
          <w:color w:val="FFFFFF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140">
        <w:rPr>
          <w:rFonts w:ascii="Times New Roman" w:hAnsi="Times New Roman" w:cs="Times New Roman"/>
          <w:sz w:val="24"/>
          <w:szCs w:val="24"/>
        </w:rPr>
        <w:t xml:space="preserve">Заведующий МБДОУ детский сад №53 города Белово </w:t>
      </w:r>
      <w:proofErr w:type="spellStart"/>
      <w:r w:rsidRPr="005D0140">
        <w:rPr>
          <w:rFonts w:ascii="Times New Roman" w:hAnsi="Times New Roman" w:cs="Times New Roman"/>
          <w:sz w:val="24"/>
          <w:szCs w:val="24"/>
        </w:rPr>
        <w:t>____________Н.И.Казанова</w:t>
      </w:r>
      <w:proofErr w:type="spellEnd"/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widowControl w:val="0"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DA9" w:rsidRPr="005D0140" w:rsidRDefault="002F2DA9" w:rsidP="005D0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A9" w:rsidRPr="005D0140" w:rsidRDefault="002F2DA9" w:rsidP="005D0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56542" w:rsidRPr="005D0140" w:rsidRDefault="00F56542" w:rsidP="005D0140"/>
    <w:sectPr w:rsidR="00F56542" w:rsidRPr="005D0140" w:rsidSect="008C255D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1BC"/>
    <w:multiLevelType w:val="hybridMultilevel"/>
    <w:tmpl w:val="FD82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5C33"/>
    <w:multiLevelType w:val="multilevel"/>
    <w:tmpl w:val="98D6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80A"/>
    <w:multiLevelType w:val="multilevel"/>
    <w:tmpl w:val="3B60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93DC5"/>
    <w:multiLevelType w:val="multilevel"/>
    <w:tmpl w:val="BE48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741E5"/>
    <w:multiLevelType w:val="multilevel"/>
    <w:tmpl w:val="6BD0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24FBD"/>
    <w:multiLevelType w:val="multilevel"/>
    <w:tmpl w:val="9ADC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E4AA5"/>
    <w:multiLevelType w:val="multilevel"/>
    <w:tmpl w:val="C5E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611E5"/>
    <w:multiLevelType w:val="hybridMultilevel"/>
    <w:tmpl w:val="EA625A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>
    <w:nsid w:val="330D40C9"/>
    <w:multiLevelType w:val="multilevel"/>
    <w:tmpl w:val="2394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35F60"/>
    <w:multiLevelType w:val="multilevel"/>
    <w:tmpl w:val="6AE8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81A02"/>
    <w:multiLevelType w:val="multilevel"/>
    <w:tmpl w:val="CDAE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5059E"/>
    <w:multiLevelType w:val="hybridMultilevel"/>
    <w:tmpl w:val="1AD0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61327"/>
    <w:multiLevelType w:val="hybridMultilevel"/>
    <w:tmpl w:val="344C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F74C0"/>
    <w:multiLevelType w:val="multilevel"/>
    <w:tmpl w:val="803A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A0EE8"/>
    <w:multiLevelType w:val="hybridMultilevel"/>
    <w:tmpl w:val="1AE8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34079"/>
    <w:multiLevelType w:val="multilevel"/>
    <w:tmpl w:val="5A78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E675C"/>
    <w:multiLevelType w:val="multilevel"/>
    <w:tmpl w:val="F14C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A3FE4"/>
    <w:multiLevelType w:val="multilevel"/>
    <w:tmpl w:val="B5F8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022BB"/>
    <w:multiLevelType w:val="multilevel"/>
    <w:tmpl w:val="3BE4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2108C"/>
    <w:multiLevelType w:val="multilevel"/>
    <w:tmpl w:val="EE70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B10B52"/>
    <w:multiLevelType w:val="multilevel"/>
    <w:tmpl w:val="EE54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A4B2B"/>
    <w:multiLevelType w:val="multilevel"/>
    <w:tmpl w:val="E214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EF0369"/>
    <w:multiLevelType w:val="multilevel"/>
    <w:tmpl w:val="03C8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DF4C41"/>
    <w:multiLevelType w:val="multilevel"/>
    <w:tmpl w:val="6156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A15445"/>
    <w:multiLevelType w:val="multilevel"/>
    <w:tmpl w:val="520E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0364E9"/>
    <w:multiLevelType w:val="multilevel"/>
    <w:tmpl w:val="2F84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8726D"/>
    <w:multiLevelType w:val="hybridMultilevel"/>
    <w:tmpl w:val="0AA223CA"/>
    <w:lvl w:ilvl="0" w:tplc="5F584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A32F9"/>
    <w:multiLevelType w:val="multilevel"/>
    <w:tmpl w:val="961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135AF1"/>
    <w:multiLevelType w:val="multilevel"/>
    <w:tmpl w:val="569C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27"/>
  </w:num>
  <w:num w:numId="5">
    <w:abstractNumId w:val="13"/>
  </w:num>
  <w:num w:numId="6">
    <w:abstractNumId w:val="22"/>
  </w:num>
  <w:num w:numId="7">
    <w:abstractNumId w:val="4"/>
  </w:num>
  <w:num w:numId="8">
    <w:abstractNumId w:val="23"/>
  </w:num>
  <w:num w:numId="9">
    <w:abstractNumId w:val="2"/>
  </w:num>
  <w:num w:numId="10">
    <w:abstractNumId w:val="10"/>
  </w:num>
  <w:num w:numId="11">
    <w:abstractNumId w:val="16"/>
  </w:num>
  <w:num w:numId="12">
    <w:abstractNumId w:val="25"/>
  </w:num>
  <w:num w:numId="13">
    <w:abstractNumId w:val="8"/>
  </w:num>
  <w:num w:numId="14">
    <w:abstractNumId w:val="21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5"/>
  </w:num>
  <w:num w:numId="20">
    <w:abstractNumId w:val="20"/>
  </w:num>
  <w:num w:numId="21">
    <w:abstractNumId w:val="28"/>
  </w:num>
  <w:num w:numId="22">
    <w:abstractNumId w:val="3"/>
  </w:num>
  <w:num w:numId="23">
    <w:abstractNumId w:val="1"/>
  </w:num>
  <w:num w:numId="24">
    <w:abstractNumId w:val="7"/>
  </w:num>
  <w:num w:numId="25">
    <w:abstractNumId w:val="12"/>
  </w:num>
  <w:num w:numId="26">
    <w:abstractNumId w:val="14"/>
  </w:num>
  <w:num w:numId="27">
    <w:abstractNumId w:val="26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2DA9"/>
    <w:rsid w:val="002F2DA9"/>
    <w:rsid w:val="003347BB"/>
    <w:rsid w:val="004474A1"/>
    <w:rsid w:val="005057B2"/>
    <w:rsid w:val="005D0140"/>
    <w:rsid w:val="00777269"/>
    <w:rsid w:val="008276DA"/>
    <w:rsid w:val="009C0D2F"/>
    <w:rsid w:val="00BF163F"/>
    <w:rsid w:val="00DF1C16"/>
    <w:rsid w:val="00F5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F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F2DA9"/>
    <w:rPr>
      <w:rFonts w:cs="Times New Roman"/>
      <w:b/>
      <w:bCs/>
    </w:rPr>
  </w:style>
  <w:style w:type="paragraph" w:styleId="a6">
    <w:name w:val="List Paragraph"/>
    <w:basedOn w:val="a"/>
    <w:qFormat/>
    <w:rsid w:val="002F2DA9"/>
    <w:pPr>
      <w:ind w:left="720"/>
      <w:contextualSpacing/>
    </w:pPr>
  </w:style>
  <w:style w:type="character" w:customStyle="1" w:styleId="a4">
    <w:name w:val="Без интервала Знак"/>
    <w:link w:val="a3"/>
    <w:rsid w:val="002F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2F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2F2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5143</Words>
  <Characters>29319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2015-10-18T06:58:00Z</dcterms:created>
  <dcterms:modified xsi:type="dcterms:W3CDTF">2015-10-18T07:51:00Z</dcterms:modified>
</cp:coreProperties>
</file>